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73" w:rsidRPr="00A5181F" w:rsidRDefault="00590573" w:rsidP="00590573">
      <w:pPr>
        <w:pBdr>
          <w:bottom w:val="single" w:sz="12" w:space="1" w:color="auto"/>
        </w:pBdr>
        <w:rPr>
          <w:b/>
          <w:sz w:val="28"/>
          <w:szCs w:val="28"/>
        </w:rPr>
      </w:pPr>
      <w:r w:rsidRPr="00A5181F">
        <w:rPr>
          <w:b/>
          <w:sz w:val="28"/>
          <w:szCs w:val="28"/>
        </w:rPr>
        <w:t xml:space="preserve">CURRICULUM </w:t>
      </w:r>
      <w:r>
        <w:rPr>
          <w:b/>
          <w:sz w:val="28"/>
          <w:szCs w:val="28"/>
        </w:rPr>
        <w:t xml:space="preserve">  </w:t>
      </w:r>
      <w:r w:rsidRPr="00A5181F">
        <w:rPr>
          <w:b/>
          <w:sz w:val="28"/>
          <w:szCs w:val="28"/>
        </w:rPr>
        <w:t>VITAE</w:t>
      </w:r>
    </w:p>
    <w:p w:rsidR="00590573" w:rsidRDefault="00590573" w:rsidP="00590573"/>
    <w:p w:rsidR="00590573" w:rsidRPr="00D22F18" w:rsidRDefault="00590573" w:rsidP="00590573">
      <w:pPr>
        <w:rPr>
          <w:b/>
          <w:sz w:val="24"/>
          <w:szCs w:val="24"/>
        </w:rPr>
      </w:pPr>
      <w:r w:rsidRPr="00D22F18">
        <w:rPr>
          <w:b/>
          <w:sz w:val="24"/>
          <w:szCs w:val="24"/>
        </w:rPr>
        <w:t>INFORMACIONI PERSONAL</w:t>
      </w:r>
    </w:p>
    <w:p w:rsidR="00590573" w:rsidRPr="009D063C" w:rsidRDefault="00590573" w:rsidP="00590573">
      <w:pPr>
        <w:spacing w:line="276" w:lineRule="auto"/>
        <w:rPr>
          <w:b/>
          <w:sz w:val="24"/>
          <w:szCs w:val="24"/>
        </w:rPr>
      </w:pPr>
      <w:r w:rsidRPr="007D323E">
        <w:rPr>
          <w:i/>
          <w:sz w:val="24"/>
          <w:szCs w:val="24"/>
        </w:rPr>
        <w:t>Emri mbiemri: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Marçela Shehu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Ditëlindja: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16.03.1981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Gjendja civile: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martuar, me dy fëmijë,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Vendlindja: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Shijak, Durrës,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Vendbanimi: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Tiranë,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Adresa: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Rruga </w:t>
      </w:r>
      <w:r w:rsidRPr="00590573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”, Pall.          , Shk.    , Apart.  , Tiranë,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3B7">
        <w:rPr>
          <w:sz w:val="24"/>
          <w:szCs w:val="24"/>
        </w:rPr>
        <w:t>069 51 44 294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E-mail: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Marcela.Shehu@klgj.al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</w:p>
    <w:p w:rsidR="00590573" w:rsidRDefault="00590573" w:rsidP="00590573">
      <w:pPr>
        <w:rPr>
          <w:b/>
          <w:sz w:val="24"/>
          <w:szCs w:val="24"/>
        </w:rPr>
      </w:pPr>
      <w:r w:rsidRPr="00D22F18">
        <w:rPr>
          <w:b/>
          <w:sz w:val="24"/>
          <w:szCs w:val="24"/>
        </w:rPr>
        <w:t>ARSIMI</w:t>
      </w:r>
      <w:r>
        <w:rPr>
          <w:b/>
          <w:sz w:val="24"/>
          <w:szCs w:val="24"/>
        </w:rPr>
        <w:t>MI</w:t>
      </w:r>
      <w:r w:rsidRPr="00170C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lartë, Juridik,</w:t>
      </w:r>
      <w:r>
        <w:rPr>
          <w:sz w:val="24"/>
          <w:szCs w:val="24"/>
        </w:rPr>
        <w:tab/>
        <w:t>Fakulteti i Drejtësisë, UT.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-periudha (nga – deri):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 – 2003,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-kualifikimi: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Titulli   Jurist,</w:t>
      </w:r>
      <w:r w:rsidRPr="00836490">
        <w:rPr>
          <w:sz w:val="24"/>
          <w:szCs w:val="24"/>
        </w:rPr>
        <w:t xml:space="preserve"> </w:t>
      </w:r>
    </w:p>
    <w:p w:rsidR="00590573" w:rsidRPr="00360934" w:rsidRDefault="00590573" w:rsidP="00590573">
      <w:pPr>
        <w:spacing w:line="276" w:lineRule="auto"/>
        <w:rPr>
          <w:sz w:val="12"/>
          <w:szCs w:val="12"/>
        </w:rPr>
      </w:pP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-periudha (nga – deri):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 – 2007, Shkolla e Magjistraturës, Tiranë.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-kualifikimi: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Titulli   “Magjistrat”,</w:t>
      </w:r>
      <w:r w:rsidRPr="00836490">
        <w:rPr>
          <w:sz w:val="24"/>
          <w:szCs w:val="24"/>
        </w:rPr>
        <w:t xml:space="preserve"> </w:t>
      </w:r>
    </w:p>
    <w:p w:rsidR="00590573" w:rsidRPr="00360934" w:rsidRDefault="00590573" w:rsidP="00590573">
      <w:pPr>
        <w:spacing w:line="276" w:lineRule="auto"/>
        <w:rPr>
          <w:sz w:val="12"/>
          <w:szCs w:val="12"/>
        </w:rPr>
      </w:pPr>
    </w:p>
    <w:p w:rsidR="00CE1F7C" w:rsidRDefault="00CE1F7C" w:rsidP="00CE1F7C">
      <w:pPr>
        <w:spacing w:line="240" w:lineRule="auto"/>
        <w:ind w:left="3600" w:hanging="3600"/>
        <w:rPr>
          <w:b/>
          <w:sz w:val="24"/>
          <w:szCs w:val="24"/>
        </w:rPr>
      </w:pPr>
    </w:p>
    <w:p w:rsidR="00590573" w:rsidRPr="00D22F18" w:rsidRDefault="00590573" w:rsidP="00590573">
      <w:pPr>
        <w:ind w:left="3600" w:hanging="3600"/>
        <w:rPr>
          <w:b/>
          <w:sz w:val="24"/>
          <w:szCs w:val="24"/>
        </w:rPr>
      </w:pPr>
      <w:r w:rsidRPr="00D22F18">
        <w:rPr>
          <w:b/>
          <w:sz w:val="24"/>
          <w:szCs w:val="24"/>
        </w:rPr>
        <w:t>EKSPERIENCA N</w:t>
      </w:r>
      <w:r>
        <w:rPr>
          <w:b/>
          <w:sz w:val="24"/>
          <w:szCs w:val="24"/>
        </w:rPr>
        <w:t>Ë</w:t>
      </w:r>
      <w:r w:rsidRPr="00D22F18">
        <w:rPr>
          <w:b/>
          <w:sz w:val="24"/>
          <w:szCs w:val="24"/>
        </w:rPr>
        <w:t xml:space="preserve"> PUN</w:t>
      </w:r>
      <w:r>
        <w:rPr>
          <w:b/>
          <w:sz w:val="24"/>
          <w:szCs w:val="24"/>
        </w:rPr>
        <w:t>Ë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-periudha (nga – deri):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ntor 2006 – nëntor 2007,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-emri institucionit,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Gjykata e Rrethit Gjyqsor,  Tiranë,</w:t>
      </w:r>
    </w:p>
    <w:p w:rsidR="00590573" w:rsidRPr="00C410F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-pozicioni i punës: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Stazh Profesional, Gjyqtare</w:t>
      </w:r>
      <w:r w:rsidRPr="00C410F8">
        <w:rPr>
          <w:sz w:val="24"/>
          <w:szCs w:val="24"/>
        </w:rPr>
        <w:t>,</w:t>
      </w:r>
    </w:p>
    <w:p w:rsidR="00590573" w:rsidRPr="009D6F0B" w:rsidRDefault="00590573" w:rsidP="00590573">
      <w:pPr>
        <w:spacing w:line="276" w:lineRule="auto"/>
        <w:rPr>
          <w:i/>
          <w:sz w:val="12"/>
          <w:szCs w:val="12"/>
        </w:rPr>
      </w:pP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-periudha (nga – deri):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ntor 2007 – dhjetor 2018,</w:t>
      </w:r>
    </w:p>
    <w:p w:rsidR="00590573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-emri institucionit,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Gjykata e Rrethit Gjyqsor,  Kurbin.</w:t>
      </w:r>
    </w:p>
    <w:p w:rsidR="00590573" w:rsidRPr="00C410F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-pozicioni i punës:</w:t>
      </w:r>
      <w:r w:rsidRPr="007D323E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Gjyq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tare</w:t>
      </w:r>
      <w:r w:rsidRPr="00C410F8">
        <w:rPr>
          <w:sz w:val="24"/>
          <w:szCs w:val="24"/>
        </w:rPr>
        <w:t>,</w:t>
      </w:r>
    </w:p>
    <w:p w:rsidR="00590573" w:rsidRPr="009D063C" w:rsidRDefault="00590573" w:rsidP="00590573">
      <w:pPr>
        <w:spacing w:line="276" w:lineRule="auto"/>
        <w:rPr>
          <w:i/>
          <w:sz w:val="12"/>
          <w:szCs w:val="12"/>
        </w:rPr>
      </w:pP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-periudha (nga – deri):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dhjetor 2018 – e n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 xml:space="preserve"> vazhdim,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-emri institucionit,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shilli i Lart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 xml:space="preserve"> Gjyq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sor, Tiranë,</w:t>
      </w:r>
    </w:p>
    <w:p w:rsidR="00590573" w:rsidRPr="00D22F18" w:rsidRDefault="00590573" w:rsidP="00590573">
      <w:pPr>
        <w:spacing w:line="276" w:lineRule="auto"/>
        <w:rPr>
          <w:sz w:val="24"/>
          <w:szCs w:val="24"/>
        </w:rPr>
      </w:pPr>
      <w:r w:rsidRPr="007D323E">
        <w:rPr>
          <w:i/>
          <w:sz w:val="24"/>
          <w:szCs w:val="24"/>
        </w:rPr>
        <w:t>-pozicioni i punës: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tare e KLGJ-s</w:t>
      </w:r>
      <w:r w:rsidR="00CE1F7C">
        <w:rPr>
          <w:sz w:val="24"/>
          <w:szCs w:val="24"/>
        </w:rPr>
        <w:t>ë</w:t>
      </w:r>
      <w:r>
        <w:rPr>
          <w:sz w:val="24"/>
          <w:szCs w:val="24"/>
        </w:rPr>
        <w:t>,</w:t>
      </w:r>
    </w:p>
    <w:p w:rsidR="00590573" w:rsidRPr="009D063C" w:rsidRDefault="00590573" w:rsidP="00590573">
      <w:pPr>
        <w:spacing w:line="276" w:lineRule="auto"/>
        <w:rPr>
          <w:i/>
          <w:sz w:val="12"/>
          <w:szCs w:val="12"/>
        </w:rPr>
      </w:pPr>
    </w:p>
    <w:p w:rsidR="00590573" w:rsidRPr="00C410F8" w:rsidRDefault="00590573" w:rsidP="00590573">
      <w:pPr>
        <w:spacing w:line="276" w:lineRule="auto"/>
        <w:rPr>
          <w:rFonts w:cs="Times New Roman"/>
          <w:sz w:val="24"/>
          <w:szCs w:val="24"/>
        </w:rPr>
      </w:pPr>
      <w:r w:rsidRPr="00C410F8">
        <w:rPr>
          <w:rFonts w:ascii="Times New Roman" w:hAnsi="Times New Roman" w:cs="Times New Roman"/>
          <w:sz w:val="24"/>
          <w:szCs w:val="24"/>
        </w:rPr>
        <w:tab/>
      </w:r>
      <w:r w:rsidRPr="00C410F8">
        <w:rPr>
          <w:rFonts w:ascii="Times New Roman" w:hAnsi="Times New Roman" w:cs="Times New Roman"/>
          <w:sz w:val="24"/>
          <w:szCs w:val="24"/>
        </w:rPr>
        <w:tab/>
      </w:r>
      <w:r w:rsidRPr="00C410F8">
        <w:rPr>
          <w:rFonts w:ascii="Times New Roman" w:hAnsi="Times New Roman" w:cs="Times New Roman"/>
          <w:sz w:val="24"/>
          <w:szCs w:val="24"/>
        </w:rPr>
        <w:tab/>
      </w:r>
      <w:r w:rsidRPr="00C410F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E1F7C" w:rsidRDefault="00590573" w:rsidP="00590573">
      <w:r>
        <w:rPr>
          <w:b/>
          <w:sz w:val="24"/>
          <w:szCs w:val="24"/>
        </w:rPr>
        <w:t>Njohuri të gjuhës huaj,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Anglisht,</w:t>
      </w:r>
      <w:r w:rsidR="00CE1F7C">
        <w:rPr>
          <w:sz w:val="24"/>
          <w:szCs w:val="24"/>
        </w:rPr>
        <w:t xml:space="preserve"> shumë </w:t>
      </w:r>
      <w:r w:rsidR="009F17F0">
        <w:rPr>
          <w:sz w:val="24"/>
          <w:szCs w:val="24"/>
        </w:rPr>
        <w:t xml:space="preserve">mirë </w:t>
      </w:r>
      <w:r w:rsidR="00CE1F7C">
        <w:rPr>
          <w:sz w:val="24"/>
          <w:szCs w:val="24"/>
        </w:rPr>
        <w:t>në të folur dhe në të shkruar.</w:t>
      </w:r>
      <w:r w:rsidRPr="003E540D">
        <w:t xml:space="preserve">  </w:t>
      </w:r>
    </w:p>
    <w:p w:rsidR="006F73B7" w:rsidRDefault="006F73B7" w:rsidP="00CE1F7C">
      <w:pPr>
        <w:jc w:val="right"/>
      </w:pPr>
    </w:p>
    <w:p w:rsidR="006F73B7" w:rsidRDefault="006F73B7" w:rsidP="00CE1F7C">
      <w:pPr>
        <w:jc w:val="right"/>
      </w:pPr>
    </w:p>
    <w:p w:rsidR="006B775F" w:rsidRDefault="00CE1F7C" w:rsidP="00CE1F7C">
      <w:pPr>
        <w:jc w:val="right"/>
      </w:pPr>
      <w:r>
        <w:t>Dt. 14.01.2019</w:t>
      </w:r>
      <w:r w:rsidR="00590573" w:rsidRPr="003E540D">
        <w:t>,</w:t>
      </w:r>
    </w:p>
    <w:sectPr w:rsidR="006B775F" w:rsidSect="00CE1F7C">
      <w:footerReference w:type="default" r:id="rId6"/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D6" w:rsidRDefault="00952FD6">
      <w:pPr>
        <w:spacing w:line="240" w:lineRule="auto"/>
      </w:pPr>
      <w:r>
        <w:separator/>
      </w:r>
    </w:p>
  </w:endnote>
  <w:endnote w:type="continuationSeparator" w:id="0">
    <w:p w:rsidR="00952FD6" w:rsidRDefault="00952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22185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0F8" w:rsidRDefault="00DC4BE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F17F0">
          <w:t>1</w:t>
        </w:r>
        <w:r>
          <w:fldChar w:fldCharType="end"/>
        </w:r>
      </w:p>
    </w:sdtContent>
  </w:sdt>
  <w:p w:rsidR="00C410F8" w:rsidRDefault="00952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D6" w:rsidRDefault="00952FD6">
      <w:pPr>
        <w:spacing w:line="240" w:lineRule="auto"/>
      </w:pPr>
      <w:r>
        <w:separator/>
      </w:r>
    </w:p>
  </w:footnote>
  <w:footnote w:type="continuationSeparator" w:id="0">
    <w:p w:rsidR="00952FD6" w:rsidRDefault="00952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22"/>
    <w:rsid w:val="00590573"/>
    <w:rsid w:val="006B775F"/>
    <w:rsid w:val="006F73B7"/>
    <w:rsid w:val="008B0D22"/>
    <w:rsid w:val="00952FD6"/>
    <w:rsid w:val="009F17F0"/>
    <w:rsid w:val="00BD190E"/>
    <w:rsid w:val="00CE1F7C"/>
    <w:rsid w:val="00D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E92C0-4BD3-487F-969F-BF6EB6D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73"/>
    <w:pPr>
      <w:spacing w:after="0" w:line="360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5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73"/>
    <w:rPr>
      <w:noProof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7C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</cp:lastModifiedBy>
  <cp:revision>7</cp:revision>
  <cp:lastPrinted>2019-01-16T13:32:00Z</cp:lastPrinted>
  <dcterms:created xsi:type="dcterms:W3CDTF">2019-01-16T13:19:00Z</dcterms:created>
  <dcterms:modified xsi:type="dcterms:W3CDTF">2019-01-28T07:22:00Z</dcterms:modified>
</cp:coreProperties>
</file>